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CC" w:rsidRPr="00890B4A" w:rsidRDefault="009967CC" w:rsidP="009967C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bookmarkStart w:id="0" w:name="_GoBack"/>
      <w:r w:rsidRPr="00890B4A">
        <w:rPr>
          <w:rFonts w:ascii="Times New Roman" w:hAnsi="Times New Roman" w:cs="Times New Roman"/>
          <w:b/>
          <w:color w:val="000000"/>
          <w:sz w:val="36"/>
          <w:szCs w:val="28"/>
        </w:rPr>
        <w:t>附件：</w:t>
      </w:r>
      <w:r w:rsidRPr="00890B4A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创新设计性实验题目</w:t>
      </w:r>
      <w:bookmarkEnd w:id="0"/>
    </w:p>
    <w:p w:rsidR="009967CC" w:rsidRPr="007B4481" w:rsidRDefault="009967CC" w:rsidP="009967CC">
      <w:pPr>
        <w:keepNext/>
        <w:keepLines/>
        <w:spacing w:before="260" w:after="260" w:line="416" w:lineRule="auto"/>
        <w:jc w:val="center"/>
        <w:outlineLvl w:val="1"/>
        <w:rPr>
          <w:rFonts w:ascii="Cambria" w:hAnsi="Cambria"/>
          <w:b/>
          <w:bCs/>
          <w:sz w:val="32"/>
          <w:szCs w:val="32"/>
        </w:rPr>
      </w:pPr>
      <w:r w:rsidRPr="007B4481">
        <w:rPr>
          <w:rFonts w:ascii="Cambria" w:hAnsi="Cambria" w:hint="eastAsia"/>
          <w:b/>
          <w:bCs/>
          <w:sz w:val="32"/>
          <w:szCs w:val="32"/>
        </w:rPr>
        <w:t>题目一</w:t>
      </w:r>
    </w:p>
    <w:p w:rsidR="009967CC" w:rsidRPr="007B4481" w:rsidRDefault="009967CC" w:rsidP="009967CC">
      <w:pPr>
        <w:keepNext/>
        <w:keepLines/>
        <w:spacing w:before="260" w:after="260" w:line="416" w:lineRule="auto"/>
        <w:jc w:val="center"/>
        <w:outlineLvl w:val="1"/>
        <w:rPr>
          <w:rFonts w:ascii="Cambria" w:hAnsi="Cambria"/>
          <w:b/>
          <w:bCs/>
          <w:sz w:val="32"/>
          <w:szCs w:val="32"/>
        </w:rPr>
      </w:pPr>
      <w:r w:rsidRPr="007B4481">
        <w:rPr>
          <w:rFonts w:ascii="Cambria" w:hAnsi="Cambria" w:hint="eastAsia"/>
          <w:b/>
          <w:bCs/>
          <w:sz w:val="32"/>
          <w:szCs w:val="32"/>
        </w:rPr>
        <w:t>设计制作一种基于电磁感应原理的测量装置</w:t>
      </w:r>
    </w:p>
    <w:p w:rsidR="009967CC" w:rsidRPr="007B4481" w:rsidRDefault="009967CC" w:rsidP="009967CC">
      <w:pPr>
        <w:spacing w:line="360" w:lineRule="auto"/>
        <w:rPr>
          <w:rFonts w:ascii="宋体" w:hAnsi="宋体"/>
          <w:b/>
          <w:sz w:val="24"/>
          <w:szCs w:val="24"/>
        </w:rPr>
      </w:pPr>
      <w:r w:rsidRPr="007B4481">
        <w:rPr>
          <w:rFonts w:ascii="宋体" w:hAnsi="宋体" w:hint="eastAsia"/>
          <w:b/>
          <w:sz w:val="24"/>
          <w:szCs w:val="24"/>
        </w:rPr>
        <w:t>目的：</w:t>
      </w:r>
    </w:p>
    <w:p w:rsidR="009967CC" w:rsidRPr="007B4481" w:rsidRDefault="009967CC" w:rsidP="009967CC">
      <w:pPr>
        <w:spacing w:line="360" w:lineRule="auto"/>
        <w:rPr>
          <w:rFonts w:ascii="宋体" w:hAnsi="宋体"/>
          <w:sz w:val="24"/>
          <w:szCs w:val="24"/>
        </w:rPr>
      </w:pPr>
      <w:r w:rsidRPr="007B4481">
        <w:rPr>
          <w:rFonts w:ascii="宋体" w:hAnsi="宋体" w:hint="eastAsia"/>
          <w:sz w:val="24"/>
          <w:szCs w:val="24"/>
        </w:rPr>
        <w:t>设计制作一种基于电磁感应原理的测量装置，用于定量测量某个物理量或者其随时间变化的特性。</w:t>
      </w:r>
    </w:p>
    <w:p w:rsidR="009967CC" w:rsidRPr="007B4481" w:rsidRDefault="009967CC" w:rsidP="009967CC">
      <w:pPr>
        <w:spacing w:line="360" w:lineRule="auto"/>
        <w:rPr>
          <w:rFonts w:ascii="宋体" w:hAnsi="宋体"/>
          <w:b/>
          <w:sz w:val="24"/>
          <w:szCs w:val="24"/>
        </w:rPr>
      </w:pPr>
      <w:r w:rsidRPr="007B4481">
        <w:rPr>
          <w:rFonts w:ascii="宋体" w:hAnsi="宋体" w:hint="eastAsia"/>
          <w:b/>
          <w:sz w:val="24"/>
          <w:szCs w:val="24"/>
        </w:rPr>
        <w:t>要求：</w:t>
      </w:r>
    </w:p>
    <w:p w:rsidR="009967CC" w:rsidRPr="007B4481" w:rsidRDefault="009967CC" w:rsidP="009967CC">
      <w:pPr>
        <w:spacing w:line="360" w:lineRule="auto"/>
        <w:rPr>
          <w:rFonts w:ascii="宋体" w:hAnsi="宋体"/>
          <w:sz w:val="24"/>
          <w:szCs w:val="24"/>
        </w:rPr>
      </w:pPr>
      <w:r w:rsidRPr="007B4481">
        <w:rPr>
          <w:rFonts w:ascii="宋体" w:hAnsi="宋体" w:hint="eastAsia"/>
          <w:sz w:val="24"/>
          <w:szCs w:val="24"/>
        </w:rPr>
        <w:t>1、测量装置的原理、设计方案；</w:t>
      </w:r>
    </w:p>
    <w:p w:rsidR="009967CC" w:rsidRPr="007B4481" w:rsidRDefault="009967CC" w:rsidP="009967CC">
      <w:pPr>
        <w:spacing w:line="360" w:lineRule="auto"/>
        <w:ind w:left="2" w:hanging="2"/>
        <w:rPr>
          <w:rFonts w:ascii="宋体" w:hAnsi="宋体"/>
          <w:sz w:val="24"/>
          <w:szCs w:val="24"/>
        </w:rPr>
      </w:pPr>
      <w:r w:rsidRPr="007B4481">
        <w:rPr>
          <w:rFonts w:ascii="宋体" w:hAnsi="宋体" w:hint="eastAsia"/>
          <w:sz w:val="24"/>
          <w:szCs w:val="24"/>
        </w:rPr>
        <w:t>2、制作一种基于电磁感应原理的测量装置；</w:t>
      </w:r>
    </w:p>
    <w:p w:rsidR="009967CC" w:rsidRPr="007B4481" w:rsidRDefault="009967CC" w:rsidP="009967CC">
      <w:pPr>
        <w:spacing w:line="360" w:lineRule="auto"/>
        <w:ind w:left="2" w:hanging="2"/>
        <w:rPr>
          <w:rFonts w:ascii="宋体" w:hAnsi="宋体"/>
          <w:sz w:val="24"/>
          <w:szCs w:val="24"/>
        </w:rPr>
      </w:pPr>
      <w:r w:rsidRPr="007B4481">
        <w:rPr>
          <w:rFonts w:ascii="宋体" w:hAnsi="宋体" w:hint="eastAsia"/>
          <w:sz w:val="24"/>
          <w:szCs w:val="24"/>
        </w:rPr>
        <w:t>3、实验测试报告，测量结果分析。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rPr>
          <w:rFonts w:ascii="宋体"/>
          <w:b/>
          <w:kern w:val="0"/>
          <w:sz w:val="24"/>
          <w:szCs w:val="24"/>
        </w:rPr>
      </w:pPr>
      <w:r w:rsidRPr="007B4481">
        <w:rPr>
          <w:rFonts w:ascii="宋体" w:hAnsi="宋体" w:hint="eastAsia"/>
          <w:b/>
          <w:kern w:val="0"/>
          <w:sz w:val="24"/>
          <w:szCs w:val="24"/>
        </w:rPr>
        <w:t>评分标准：</w:t>
      </w:r>
    </w:p>
    <w:p w:rsidR="009967CC" w:rsidRPr="007B4481" w:rsidRDefault="009967CC" w:rsidP="009967C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7B4481">
        <w:rPr>
          <w:rFonts w:hint="eastAsia"/>
          <w:sz w:val="24"/>
          <w:szCs w:val="24"/>
        </w:rPr>
        <w:t>物理原理正确，设计方案合理；（</w:t>
      </w:r>
      <w:r w:rsidRPr="007B4481">
        <w:rPr>
          <w:rFonts w:hint="eastAsia"/>
          <w:sz w:val="24"/>
          <w:szCs w:val="24"/>
        </w:rPr>
        <w:t>10</w:t>
      </w:r>
      <w:r w:rsidRPr="007B4481">
        <w:rPr>
          <w:rFonts w:hint="eastAsia"/>
          <w:sz w:val="24"/>
          <w:szCs w:val="24"/>
        </w:rPr>
        <w:t>分）</w:t>
      </w:r>
    </w:p>
    <w:p w:rsidR="009967CC" w:rsidRPr="007B4481" w:rsidRDefault="009967CC" w:rsidP="009967C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7B4481">
        <w:rPr>
          <w:rFonts w:hint="eastAsia"/>
          <w:sz w:val="24"/>
          <w:szCs w:val="24"/>
        </w:rPr>
        <w:t>实验装置结构合理、操作简便，性价比高；（</w:t>
      </w:r>
      <w:r w:rsidRPr="007B4481">
        <w:rPr>
          <w:rFonts w:hint="eastAsia"/>
          <w:sz w:val="24"/>
          <w:szCs w:val="24"/>
        </w:rPr>
        <w:t>60</w:t>
      </w:r>
      <w:r w:rsidRPr="007B4481">
        <w:rPr>
          <w:rFonts w:hint="eastAsia"/>
          <w:sz w:val="24"/>
          <w:szCs w:val="24"/>
        </w:rPr>
        <w:t>分）</w:t>
      </w:r>
    </w:p>
    <w:p w:rsidR="009967CC" w:rsidRPr="007B4481" w:rsidRDefault="009967CC" w:rsidP="009967C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7B4481">
        <w:rPr>
          <w:rFonts w:ascii="宋体" w:hAnsi="宋体" w:hint="eastAsia"/>
          <w:sz w:val="24"/>
          <w:szCs w:val="24"/>
        </w:rPr>
        <w:t>实验测试报告，测量结果分析</w:t>
      </w:r>
      <w:r w:rsidRPr="007B4481">
        <w:rPr>
          <w:rFonts w:hint="eastAsia"/>
          <w:sz w:val="24"/>
          <w:szCs w:val="24"/>
        </w:rPr>
        <w:t>；（</w:t>
      </w:r>
      <w:r w:rsidRPr="007B4481">
        <w:rPr>
          <w:rFonts w:hint="eastAsia"/>
          <w:sz w:val="24"/>
          <w:szCs w:val="24"/>
        </w:rPr>
        <w:t>10</w:t>
      </w:r>
      <w:r w:rsidRPr="007B4481">
        <w:rPr>
          <w:rFonts w:hint="eastAsia"/>
          <w:sz w:val="24"/>
          <w:szCs w:val="24"/>
        </w:rPr>
        <w:t>分）</w:t>
      </w:r>
    </w:p>
    <w:p w:rsidR="009967CC" w:rsidRPr="007B4481" w:rsidRDefault="009967CC" w:rsidP="009967C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7B4481">
        <w:rPr>
          <w:rFonts w:hint="eastAsia"/>
          <w:sz w:val="24"/>
          <w:szCs w:val="24"/>
        </w:rPr>
        <w:t>现场演示及答辩。（</w:t>
      </w:r>
      <w:r w:rsidRPr="007B4481">
        <w:rPr>
          <w:rFonts w:hint="eastAsia"/>
          <w:sz w:val="24"/>
          <w:szCs w:val="24"/>
        </w:rPr>
        <w:t>20</w:t>
      </w:r>
      <w:r w:rsidRPr="007B4481">
        <w:rPr>
          <w:rFonts w:hint="eastAsia"/>
          <w:sz w:val="24"/>
          <w:szCs w:val="24"/>
        </w:rPr>
        <w:t>分）</w:t>
      </w:r>
    </w:p>
    <w:p w:rsidR="009967CC" w:rsidRPr="007B4481" w:rsidRDefault="009967CC" w:rsidP="009967CC">
      <w:pPr>
        <w:keepNext/>
        <w:keepLines/>
        <w:spacing w:before="260" w:after="260" w:line="416" w:lineRule="auto"/>
        <w:jc w:val="center"/>
        <w:outlineLvl w:val="1"/>
        <w:rPr>
          <w:rFonts w:ascii="Cambria" w:hAnsi="Cambria"/>
          <w:b/>
          <w:bCs/>
          <w:sz w:val="32"/>
          <w:szCs w:val="32"/>
        </w:rPr>
      </w:pPr>
      <w:r w:rsidRPr="007B4481">
        <w:rPr>
          <w:rFonts w:ascii="Cambria" w:hAnsi="Cambria" w:hint="eastAsia"/>
          <w:b/>
          <w:bCs/>
          <w:sz w:val="32"/>
          <w:szCs w:val="32"/>
        </w:rPr>
        <w:t>题目二</w:t>
      </w:r>
    </w:p>
    <w:p w:rsidR="009967CC" w:rsidRPr="007B4481" w:rsidRDefault="009967CC" w:rsidP="009967CC">
      <w:pPr>
        <w:keepNext/>
        <w:keepLines/>
        <w:spacing w:before="260" w:after="260" w:line="416" w:lineRule="auto"/>
        <w:outlineLvl w:val="1"/>
        <w:rPr>
          <w:rFonts w:ascii="Cambria" w:hAnsi="Cambria"/>
          <w:b/>
          <w:bCs/>
          <w:sz w:val="32"/>
          <w:szCs w:val="32"/>
        </w:rPr>
      </w:pPr>
      <w:r w:rsidRPr="007B4481">
        <w:rPr>
          <w:rFonts w:ascii="Cambria" w:hAnsi="Cambria" w:hint="eastAsia"/>
          <w:b/>
          <w:bCs/>
          <w:sz w:val="32"/>
          <w:szCs w:val="32"/>
        </w:rPr>
        <w:t>基于手机</w:t>
      </w:r>
      <w:r w:rsidRPr="007B4481">
        <w:rPr>
          <w:rFonts w:ascii="Cambria" w:hAnsi="Cambria"/>
          <w:b/>
          <w:bCs/>
          <w:sz w:val="32"/>
          <w:szCs w:val="32"/>
        </w:rPr>
        <w:t>APP</w:t>
      </w:r>
      <w:r w:rsidRPr="007B4481">
        <w:rPr>
          <w:rFonts w:ascii="Cambria" w:hAnsi="Cambria" w:hint="eastAsia"/>
          <w:b/>
          <w:bCs/>
          <w:sz w:val="32"/>
          <w:szCs w:val="32"/>
        </w:rPr>
        <w:t>物理实验装置的设计与制作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7B4481">
        <w:rPr>
          <w:rFonts w:ascii="宋体" w:hAnsi="宋体" w:hint="eastAsia"/>
          <w:b/>
          <w:kern w:val="0"/>
          <w:sz w:val="24"/>
          <w:szCs w:val="24"/>
        </w:rPr>
        <w:t>背景</w:t>
      </w:r>
      <w:r w:rsidRPr="007B4481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7B4481">
        <w:rPr>
          <w:rFonts w:ascii="宋体" w:hAnsi="宋体" w:cs="宋体" w:hint="eastAsia"/>
          <w:kern w:val="0"/>
          <w:sz w:val="24"/>
          <w:szCs w:val="24"/>
        </w:rPr>
        <w:t>智能手机已经进入了人们的日常生活。一般智能手机大多配备了力、热、声、电、磁等多种传感器及</w:t>
      </w:r>
      <w:r w:rsidRPr="007B4481">
        <w:rPr>
          <w:rFonts w:ascii="宋体" w:hAnsi="宋体"/>
          <w:kern w:val="0"/>
          <w:sz w:val="24"/>
          <w:szCs w:val="24"/>
        </w:rPr>
        <w:t>GPS</w:t>
      </w:r>
      <w:r w:rsidRPr="007B4481">
        <w:rPr>
          <w:rFonts w:ascii="宋体" w:hAnsi="宋体" w:cs="宋体" w:hint="eastAsia"/>
          <w:kern w:val="0"/>
          <w:sz w:val="24"/>
          <w:szCs w:val="24"/>
        </w:rPr>
        <w:t>定位系统，并可下载相应的应用工具软件。通过这些工具软件可实现对多种物理量，如：时间、长度、角度、坡度、距离、高度、面积、压力、声强级、磁感应强度等的测量，这为我们应用手机资源改进物理实验方法提供了极大的方便</w:t>
      </w:r>
      <w:r w:rsidRPr="007B4481">
        <w:rPr>
          <w:rFonts w:ascii="宋体" w:hAnsi="宋体" w:hint="eastAsia"/>
          <w:kern w:val="0"/>
          <w:sz w:val="24"/>
          <w:szCs w:val="24"/>
        </w:rPr>
        <w:t>。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7B4481">
        <w:rPr>
          <w:rFonts w:ascii="宋体" w:hAnsi="宋体" w:hint="eastAsia"/>
          <w:b/>
          <w:kern w:val="0"/>
          <w:sz w:val="24"/>
          <w:szCs w:val="24"/>
        </w:rPr>
        <w:t>目的：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ind w:firstLineChars="196" w:firstLine="470"/>
        <w:rPr>
          <w:rFonts w:ascii="宋体"/>
          <w:kern w:val="0"/>
          <w:sz w:val="24"/>
          <w:szCs w:val="24"/>
        </w:rPr>
      </w:pPr>
      <w:r w:rsidRPr="007B4481">
        <w:rPr>
          <w:rFonts w:ascii="宋体" w:hAnsi="宋体" w:hint="eastAsia"/>
          <w:kern w:val="0"/>
          <w:sz w:val="24"/>
          <w:szCs w:val="24"/>
        </w:rPr>
        <w:lastRenderedPageBreak/>
        <w:t>设计制作一项智能手机物理实验装置，能够巧妙地利用智能手机上的传感器或外置传感器，并开发出相应的</w:t>
      </w:r>
      <w:r w:rsidRPr="007B4481">
        <w:rPr>
          <w:rFonts w:ascii="宋体" w:hAnsi="宋体"/>
          <w:kern w:val="0"/>
          <w:sz w:val="24"/>
          <w:szCs w:val="24"/>
        </w:rPr>
        <w:t>APP</w:t>
      </w:r>
      <w:r w:rsidRPr="007B4481">
        <w:rPr>
          <w:rFonts w:ascii="宋体" w:hAnsi="宋体" w:hint="eastAsia"/>
          <w:kern w:val="0"/>
          <w:sz w:val="24"/>
          <w:szCs w:val="24"/>
        </w:rPr>
        <w:t>应用软件，实现对相关物理量的测量。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ind w:leftChars="-1" w:left="-2" w:firstLine="1"/>
        <w:rPr>
          <w:rFonts w:ascii="宋体" w:hAnsi="宋体"/>
          <w:b/>
          <w:kern w:val="0"/>
          <w:sz w:val="24"/>
          <w:szCs w:val="24"/>
        </w:rPr>
      </w:pPr>
      <w:r w:rsidRPr="007B4481">
        <w:rPr>
          <w:rFonts w:ascii="宋体" w:hAnsi="宋体" w:hint="eastAsia"/>
          <w:b/>
          <w:kern w:val="0"/>
          <w:sz w:val="24"/>
          <w:szCs w:val="24"/>
        </w:rPr>
        <w:t>要求：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ind w:leftChars="-1" w:left="-2" w:firstLine="1"/>
        <w:rPr>
          <w:rFonts w:ascii="Times New Roman" w:hAnsi="Times New Roman"/>
          <w:color w:val="000000"/>
          <w:sz w:val="24"/>
          <w:szCs w:val="24"/>
        </w:rPr>
      </w:pPr>
      <w:r w:rsidRPr="007B4481">
        <w:rPr>
          <w:rFonts w:ascii="宋体" w:hAnsi="宋体" w:hint="eastAsia"/>
          <w:kern w:val="0"/>
          <w:sz w:val="24"/>
          <w:szCs w:val="24"/>
        </w:rPr>
        <w:t>1、能够巧妙地将智能手机软、硬件功能应用在物理实验当中，解决当前物理实验方法中存在的问题，</w:t>
      </w:r>
      <w:r w:rsidRPr="007B4481">
        <w:rPr>
          <w:rFonts w:ascii="Times New Roman" w:hAnsi="Times New Roman" w:hint="eastAsia"/>
          <w:color w:val="000000"/>
          <w:sz w:val="24"/>
          <w:szCs w:val="24"/>
        </w:rPr>
        <w:t>设计新颖、独特，方法和技术上具有创新性；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B4481">
        <w:rPr>
          <w:rFonts w:ascii="Times New Roman" w:hAnsi="Times New Roman" w:hint="eastAsia"/>
          <w:color w:val="000000"/>
          <w:sz w:val="24"/>
          <w:szCs w:val="24"/>
        </w:rPr>
        <w:t>2</w:t>
      </w:r>
      <w:r w:rsidRPr="007B4481">
        <w:rPr>
          <w:rFonts w:ascii="Times New Roman" w:hAnsi="Times New Roman" w:hint="eastAsia"/>
          <w:color w:val="000000"/>
          <w:sz w:val="24"/>
          <w:szCs w:val="24"/>
        </w:rPr>
        <w:t>、设计理念不仅要很好地体现一定的物理思想，还要能发挥智能手机在数据收集、处理及多媒体界面等优势；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rPr>
          <w:rFonts w:ascii="宋体"/>
          <w:kern w:val="0"/>
          <w:sz w:val="24"/>
          <w:szCs w:val="24"/>
        </w:rPr>
      </w:pPr>
      <w:r w:rsidRPr="007B4481"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7B4481">
        <w:rPr>
          <w:rFonts w:ascii="Times New Roman" w:hAnsi="Times New Roman" w:hint="eastAsia"/>
          <w:color w:val="000000"/>
          <w:sz w:val="24"/>
          <w:szCs w:val="24"/>
        </w:rPr>
        <w:t>、原理明确、操作简易、测量准确度高、便于教学演示。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7B4481">
        <w:rPr>
          <w:rFonts w:ascii="宋体" w:hAnsi="宋体" w:hint="eastAsia"/>
          <w:b/>
          <w:kern w:val="0"/>
          <w:sz w:val="24"/>
          <w:szCs w:val="24"/>
        </w:rPr>
        <w:t>评分标准：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rPr>
          <w:rFonts w:ascii="宋体"/>
          <w:b/>
          <w:kern w:val="0"/>
          <w:sz w:val="24"/>
          <w:szCs w:val="24"/>
        </w:rPr>
      </w:pPr>
      <w:r w:rsidRPr="007B4481">
        <w:rPr>
          <w:rFonts w:ascii="宋体" w:hAnsi="宋体" w:hint="eastAsia"/>
          <w:kern w:val="0"/>
          <w:sz w:val="24"/>
          <w:szCs w:val="24"/>
        </w:rPr>
        <w:t>1、创造性地将手机相应功能运用在物理实验之中，设计新颖、方法独特，不仅解决了原有大学物理实验中某些缺点与不足，而且在原有实验的基础上开发出新的实验内容与方法，进一步使物理知识与思想得到更好的体现。</w:t>
      </w:r>
      <w:r w:rsidRPr="007B4481">
        <w:rPr>
          <w:rFonts w:hint="eastAsia"/>
          <w:sz w:val="24"/>
          <w:szCs w:val="24"/>
        </w:rPr>
        <w:t>（</w:t>
      </w:r>
      <w:r w:rsidRPr="007B4481">
        <w:rPr>
          <w:rFonts w:hint="eastAsia"/>
          <w:sz w:val="24"/>
          <w:szCs w:val="24"/>
        </w:rPr>
        <w:t>10</w:t>
      </w:r>
      <w:r w:rsidRPr="007B4481">
        <w:rPr>
          <w:rFonts w:hint="eastAsia"/>
          <w:sz w:val="24"/>
          <w:szCs w:val="24"/>
        </w:rPr>
        <w:t>分）</w:t>
      </w:r>
    </w:p>
    <w:p w:rsidR="009967CC" w:rsidRPr="007B4481" w:rsidRDefault="009967CC" w:rsidP="009967C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7B4481">
        <w:rPr>
          <w:rFonts w:hint="eastAsia"/>
          <w:sz w:val="24"/>
          <w:szCs w:val="24"/>
        </w:rPr>
        <w:t>实验装置结构合理、操作简便，性价比高；（</w:t>
      </w:r>
      <w:r w:rsidRPr="007B4481">
        <w:rPr>
          <w:rFonts w:hint="eastAsia"/>
          <w:sz w:val="24"/>
          <w:szCs w:val="24"/>
        </w:rPr>
        <w:t>60</w:t>
      </w:r>
      <w:r w:rsidRPr="007B4481">
        <w:rPr>
          <w:rFonts w:hint="eastAsia"/>
          <w:sz w:val="24"/>
          <w:szCs w:val="24"/>
        </w:rPr>
        <w:t>分）</w:t>
      </w:r>
    </w:p>
    <w:p w:rsidR="009967CC" w:rsidRPr="007B4481" w:rsidRDefault="009967CC" w:rsidP="009967C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7B4481">
        <w:rPr>
          <w:rFonts w:ascii="宋体" w:hAnsi="宋体" w:hint="eastAsia"/>
          <w:sz w:val="24"/>
          <w:szCs w:val="24"/>
        </w:rPr>
        <w:t>实验测试报告，测量结果分析</w:t>
      </w:r>
      <w:r w:rsidRPr="007B4481">
        <w:rPr>
          <w:rFonts w:hint="eastAsia"/>
          <w:sz w:val="24"/>
          <w:szCs w:val="24"/>
        </w:rPr>
        <w:t>；（</w:t>
      </w:r>
      <w:r w:rsidRPr="007B4481">
        <w:rPr>
          <w:rFonts w:hint="eastAsia"/>
          <w:sz w:val="24"/>
          <w:szCs w:val="24"/>
        </w:rPr>
        <w:t>10</w:t>
      </w:r>
      <w:r w:rsidRPr="007B4481">
        <w:rPr>
          <w:rFonts w:hint="eastAsia"/>
          <w:sz w:val="24"/>
          <w:szCs w:val="24"/>
        </w:rPr>
        <w:t>分）</w:t>
      </w:r>
    </w:p>
    <w:p w:rsidR="009967CC" w:rsidRPr="007B4481" w:rsidRDefault="009967CC" w:rsidP="009967C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7B4481">
        <w:rPr>
          <w:rFonts w:hint="eastAsia"/>
          <w:sz w:val="24"/>
          <w:szCs w:val="24"/>
        </w:rPr>
        <w:t>现场演示及答辩。（</w:t>
      </w:r>
      <w:r w:rsidRPr="007B4481">
        <w:rPr>
          <w:rFonts w:hint="eastAsia"/>
          <w:sz w:val="24"/>
          <w:szCs w:val="24"/>
        </w:rPr>
        <w:t>20</w:t>
      </w:r>
      <w:r w:rsidRPr="007B4481">
        <w:rPr>
          <w:rFonts w:hint="eastAsia"/>
          <w:sz w:val="24"/>
          <w:szCs w:val="24"/>
        </w:rPr>
        <w:t>分）</w:t>
      </w:r>
    </w:p>
    <w:p w:rsidR="009967CC" w:rsidRPr="007B4481" w:rsidRDefault="009967CC" w:rsidP="009967CC">
      <w:pPr>
        <w:keepNext/>
        <w:keepLines/>
        <w:spacing w:before="260" w:after="260" w:line="416" w:lineRule="auto"/>
        <w:jc w:val="center"/>
        <w:outlineLvl w:val="1"/>
        <w:rPr>
          <w:rFonts w:ascii="Cambria" w:hAnsi="Cambria"/>
          <w:b/>
          <w:bCs/>
          <w:sz w:val="30"/>
          <w:szCs w:val="30"/>
        </w:rPr>
      </w:pPr>
      <w:r w:rsidRPr="007B4481">
        <w:rPr>
          <w:rFonts w:ascii="Cambria" w:hAnsi="Cambria" w:hint="eastAsia"/>
          <w:b/>
          <w:bCs/>
          <w:sz w:val="30"/>
          <w:szCs w:val="30"/>
        </w:rPr>
        <w:t>题目三</w:t>
      </w:r>
    </w:p>
    <w:p w:rsidR="009967CC" w:rsidRPr="007B4481" w:rsidRDefault="009967CC" w:rsidP="009967CC">
      <w:pPr>
        <w:keepNext/>
        <w:keepLines/>
        <w:spacing w:before="260" w:after="260" w:line="416" w:lineRule="auto"/>
        <w:jc w:val="center"/>
        <w:outlineLvl w:val="1"/>
        <w:rPr>
          <w:rFonts w:ascii="Cambria" w:hAnsi="Times New Roman"/>
          <w:b/>
          <w:bCs/>
          <w:sz w:val="30"/>
          <w:szCs w:val="30"/>
        </w:rPr>
      </w:pPr>
      <w:r w:rsidRPr="007B4481">
        <w:rPr>
          <w:rFonts w:ascii="Cambria" w:hAnsi="Cambria" w:hint="eastAsia"/>
          <w:b/>
          <w:bCs/>
          <w:sz w:val="30"/>
          <w:szCs w:val="30"/>
        </w:rPr>
        <w:t>设计制作一种显示温度和距离的非接触式测试仪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rPr>
          <w:rFonts w:ascii="宋体"/>
          <w:b/>
          <w:kern w:val="0"/>
          <w:sz w:val="24"/>
          <w:szCs w:val="24"/>
        </w:rPr>
      </w:pPr>
      <w:r w:rsidRPr="007B4481">
        <w:rPr>
          <w:rFonts w:ascii="宋体" w:hint="eastAsia"/>
          <w:b/>
          <w:kern w:val="0"/>
          <w:sz w:val="24"/>
          <w:szCs w:val="24"/>
        </w:rPr>
        <w:t>目的：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rPr>
          <w:rFonts w:ascii="宋体"/>
          <w:kern w:val="0"/>
          <w:sz w:val="24"/>
          <w:szCs w:val="24"/>
        </w:rPr>
      </w:pPr>
      <w:r w:rsidRPr="007B4481">
        <w:rPr>
          <w:rFonts w:ascii="宋体" w:hint="eastAsia"/>
          <w:kern w:val="0"/>
          <w:sz w:val="24"/>
          <w:szCs w:val="24"/>
        </w:rPr>
        <w:t>设计一种显示温度和距离的非接触式测试仪。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rPr>
          <w:rFonts w:ascii="宋体"/>
          <w:b/>
          <w:kern w:val="0"/>
          <w:sz w:val="24"/>
          <w:szCs w:val="24"/>
        </w:rPr>
      </w:pPr>
      <w:r w:rsidRPr="007B4481">
        <w:rPr>
          <w:rFonts w:ascii="宋体" w:hint="eastAsia"/>
          <w:b/>
          <w:kern w:val="0"/>
          <w:sz w:val="24"/>
          <w:szCs w:val="24"/>
        </w:rPr>
        <w:t>要求：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rPr>
          <w:rFonts w:ascii="宋体"/>
          <w:kern w:val="0"/>
          <w:sz w:val="24"/>
          <w:szCs w:val="24"/>
        </w:rPr>
      </w:pPr>
      <w:r w:rsidRPr="007B4481">
        <w:rPr>
          <w:rFonts w:ascii="宋体" w:hint="eastAsia"/>
          <w:kern w:val="0"/>
          <w:sz w:val="24"/>
          <w:szCs w:val="24"/>
        </w:rPr>
        <w:t>1、测量原理与实验方案设计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rPr>
          <w:rFonts w:ascii="宋体"/>
          <w:kern w:val="0"/>
          <w:sz w:val="24"/>
          <w:szCs w:val="24"/>
        </w:rPr>
      </w:pPr>
      <w:r w:rsidRPr="007B4481">
        <w:rPr>
          <w:rFonts w:ascii="宋体" w:hint="eastAsia"/>
          <w:kern w:val="0"/>
          <w:sz w:val="24"/>
          <w:szCs w:val="24"/>
        </w:rPr>
        <w:t>2、制作一种非接触式测试仪；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rPr>
          <w:rFonts w:ascii="宋体"/>
          <w:kern w:val="0"/>
          <w:sz w:val="24"/>
          <w:szCs w:val="24"/>
        </w:rPr>
      </w:pPr>
      <w:r w:rsidRPr="007B4481">
        <w:rPr>
          <w:rFonts w:ascii="宋体" w:hint="eastAsia"/>
          <w:kern w:val="0"/>
          <w:sz w:val="24"/>
          <w:szCs w:val="24"/>
        </w:rPr>
        <w:t>3、</w:t>
      </w:r>
      <w:r w:rsidRPr="007B4481">
        <w:rPr>
          <w:rFonts w:ascii="宋体" w:hAnsi="宋体" w:hint="eastAsia"/>
          <w:sz w:val="24"/>
          <w:szCs w:val="24"/>
        </w:rPr>
        <w:t>实验测试报告，测量结果分析</w:t>
      </w:r>
      <w:r w:rsidRPr="007B4481">
        <w:rPr>
          <w:rFonts w:ascii="宋体" w:hint="eastAsia"/>
          <w:kern w:val="0"/>
          <w:sz w:val="24"/>
          <w:szCs w:val="24"/>
        </w:rPr>
        <w:t>。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rPr>
          <w:rFonts w:ascii="宋体"/>
          <w:b/>
          <w:kern w:val="0"/>
          <w:sz w:val="24"/>
          <w:szCs w:val="24"/>
        </w:rPr>
      </w:pPr>
      <w:r w:rsidRPr="007B4481">
        <w:rPr>
          <w:rFonts w:ascii="宋体" w:hAnsi="宋体" w:hint="eastAsia"/>
          <w:b/>
          <w:kern w:val="0"/>
          <w:sz w:val="24"/>
          <w:szCs w:val="24"/>
        </w:rPr>
        <w:t>评分标准：</w:t>
      </w:r>
    </w:p>
    <w:p w:rsidR="009967CC" w:rsidRPr="007B4481" w:rsidRDefault="009967CC" w:rsidP="009967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7B4481">
        <w:rPr>
          <w:rFonts w:hint="eastAsia"/>
          <w:sz w:val="24"/>
          <w:szCs w:val="24"/>
        </w:rPr>
        <w:t>物理原理正确，设计方案合理；（</w:t>
      </w:r>
      <w:r w:rsidRPr="007B4481">
        <w:rPr>
          <w:rFonts w:hint="eastAsia"/>
          <w:sz w:val="24"/>
          <w:szCs w:val="24"/>
        </w:rPr>
        <w:t>10</w:t>
      </w:r>
      <w:r w:rsidRPr="007B4481">
        <w:rPr>
          <w:rFonts w:hint="eastAsia"/>
          <w:sz w:val="24"/>
          <w:szCs w:val="24"/>
        </w:rPr>
        <w:t>分）</w:t>
      </w:r>
    </w:p>
    <w:p w:rsidR="009967CC" w:rsidRPr="007B4481" w:rsidRDefault="009967CC" w:rsidP="009967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7B4481">
        <w:rPr>
          <w:rFonts w:hint="eastAsia"/>
          <w:sz w:val="24"/>
          <w:szCs w:val="24"/>
        </w:rPr>
        <w:t>实验装置结构合理、操作简便，性价比高；（</w:t>
      </w:r>
      <w:r w:rsidRPr="007B4481">
        <w:rPr>
          <w:rFonts w:hint="eastAsia"/>
          <w:sz w:val="24"/>
          <w:szCs w:val="24"/>
        </w:rPr>
        <w:t>60</w:t>
      </w:r>
      <w:r w:rsidRPr="007B4481">
        <w:rPr>
          <w:rFonts w:hint="eastAsia"/>
          <w:sz w:val="24"/>
          <w:szCs w:val="24"/>
        </w:rPr>
        <w:t>分）</w:t>
      </w:r>
    </w:p>
    <w:p w:rsidR="009967CC" w:rsidRPr="007B4481" w:rsidRDefault="009967CC" w:rsidP="009967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7B4481">
        <w:rPr>
          <w:rFonts w:ascii="宋体" w:hAnsi="宋体" w:hint="eastAsia"/>
          <w:sz w:val="24"/>
          <w:szCs w:val="24"/>
        </w:rPr>
        <w:t>实验测试报告，测量结果分析</w:t>
      </w:r>
      <w:r w:rsidRPr="007B4481">
        <w:rPr>
          <w:rFonts w:hint="eastAsia"/>
          <w:sz w:val="24"/>
          <w:szCs w:val="24"/>
        </w:rPr>
        <w:t>；（</w:t>
      </w:r>
      <w:r w:rsidRPr="007B4481">
        <w:rPr>
          <w:rFonts w:hint="eastAsia"/>
          <w:sz w:val="24"/>
          <w:szCs w:val="24"/>
        </w:rPr>
        <w:t>10</w:t>
      </w:r>
      <w:r w:rsidRPr="007B4481">
        <w:rPr>
          <w:rFonts w:hint="eastAsia"/>
          <w:sz w:val="24"/>
          <w:szCs w:val="24"/>
        </w:rPr>
        <w:t>分）</w:t>
      </w:r>
    </w:p>
    <w:p w:rsidR="009967CC" w:rsidRPr="007B4481" w:rsidRDefault="009967CC" w:rsidP="009967CC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 w:rsidRPr="007B4481">
        <w:rPr>
          <w:rFonts w:hint="eastAsia"/>
          <w:sz w:val="24"/>
          <w:szCs w:val="24"/>
        </w:rPr>
        <w:lastRenderedPageBreak/>
        <w:t>4</w:t>
      </w:r>
      <w:r w:rsidRPr="007B4481">
        <w:rPr>
          <w:rFonts w:hint="eastAsia"/>
          <w:sz w:val="24"/>
          <w:szCs w:val="24"/>
        </w:rPr>
        <w:t>、现场演示及答辩。（</w:t>
      </w:r>
      <w:r w:rsidRPr="007B4481">
        <w:rPr>
          <w:rFonts w:hint="eastAsia"/>
          <w:sz w:val="24"/>
          <w:szCs w:val="24"/>
        </w:rPr>
        <w:t>20</w:t>
      </w:r>
      <w:r w:rsidRPr="007B4481">
        <w:rPr>
          <w:rFonts w:hint="eastAsia"/>
          <w:sz w:val="24"/>
          <w:szCs w:val="24"/>
        </w:rPr>
        <w:t>分）</w:t>
      </w:r>
    </w:p>
    <w:p w:rsidR="009967CC" w:rsidRPr="007B4481" w:rsidRDefault="009967CC" w:rsidP="009967C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 w:hint="eastAsia"/>
          <w:bCs/>
          <w:color w:val="FF0000"/>
        </w:rPr>
      </w:pPr>
    </w:p>
    <w:p w:rsidR="003A6C4A" w:rsidRDefault="003A6C4A"/>
    <w:sectPr w:rsidR="003A6C4A" w:rsidSect="003C6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646C"/>
    <w:multiLevelType w:val="hybridMultilevel"/>
    <w:tmpl w:val="A566A90A"/>
    <w:lvl w:ilvl="0" w:tplc="153AA72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5A1C3A"/>
    <w:multiLevelType w:val="hybridMultilevel"/>
    <w:tmpl w:val="459492C2"/>
    <w:lvl w:ilvl="0" w:tplc="2BE4523C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AF0C20"/>
    <w:multiLevelType w:val="hybridMultilevel"/>
    <w:tmpl w:val="853E1C46"/>
    <w:lvl w:ilvl="0" w:tplc="784A2A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CC"/>
    <w:rsid w:val="003A6C4A"/>
    <w:rsid w:val="009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2020-09-28T04:28:00Z</dcterms:created>
  <dcterms:modified xsi:type="dcterms:W3CDTF">2020-09-28T04:29:00Z</dcterms:modified>
</cp:coreProperties>
</file>